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31FA" w14:textId="1DA0E99C" w:rsidR="009B2684" w:rsidRPr="009B2684" w:rsidRDefault="009B2684" w:rsidP="009B268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9B2684">
        <w:rPr>
          <w:rFonts w:ascii="Times New Roman" w:eastAsia="Times New Roman" w:hAnsi="Times New Roman" w:cs="Times New Roman"/>
          <w:b/>
          <w:bCs/>
          <w:kern w:val="36"/>
          <w:sz w:val="48"/>
          <w:szCs w:val="48"/>
          <w:lang w:eastAsia="fr-FR"/>
          <w14:ligatures w14:val="none"/>
        </w:rPr>
        <w:t>DÉROULEMENT DE LA CERTIFICATION EN TUINA TRADITIONNEL</w:t>
      </w:r>
      <w:r w:rsidR="007C02A7">
        <w:rPr>
          <w:rFonts w:ascii="Times New Roman" w:eastAsia="Times New Roman" w:hAnsi="Times New Roman" w:cs="Times New Roman"/>
          <w:b/>
          <w:bCs/>
          <w:kern w:val="36"/>
          <w:sz w:val="48"/>
          <w:szCs w:val="48"/>
          <w:lang w:eastAsia="fr-FR"/>
          <w14:ligatures w14:val="none"/>
        </w:rPr>
        <w:t xml:space="preserve"> &amp; ZHENG GU DOS et JAMBES</w:t>
      </w:r>
    </w:p>
    <w:p w14:paraId="566CFB31" w14:textId="6EF0854B" w:rsidR="009B2684" w:rsidRPr="009B2684" w:rsidRDefault="009B2684" w:rsidP="009B2684">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9B2684">
        <w:rPr>
          <w:rFonts w:ascii="Times New Roman" w:eastAsia="Times New Roman" w:hAnsi="Times New Roman" w:cs="Times New Roman"/>
          <w:b/>
          <w:bCs/>
          <w:kern w:val="0"/>
          <w:sz w:val="36"/>
          <w:szCs w:val="36"/>
          <w:lang w:eastAsia="fr-FR"/>
          <w14:ligatures w14:val="none"/>
        </w:rPr>
        <w:t xml:space="preserve">I. DEVENIR PRATICIEN CERTIFIÉ EN TUINA TRADITIONNEL </w:t>
      </w:r>
      <w:r w:rsidR="007C02A7">
        <w:rPr>
          <w:rFonts w:ascii="Times New Roman" w:eastAsia="Times New Roman" w:hAnsi="Times New Roman" w:cs="Times New Roman"/>
          <w:b/>
          <w:bCs/>
          <w:kern w:val="0"/>
          <w:sz w:val="36"/>
          <w:szCs w:val="36"/>
          <w:lang w:eastAsia="fr-FR"/>
          <w14:ligatures w14:val="none"/>
        </w:rPr>
        <w:t>&amp; ZHENG GU DOS et JAMBES</w:t>
      </w:r>
      <w:r w:rsidRPr="009B2684">
        <w:rPr>
          <w:rFonts w:ascii="Times New Roman" w:eastAsia="Times New Roman" w:hAnsi="Times New Roman" w:cs="Times New Roman"/>
          <w:b/>
          <w:bCs/>
          <w:kern w:val="0"/>
          <w:sz w:val="36"/>
          <w:szCs w:val="36"/>
          <w:lang w:eastAsia="fr-FR"/>
          <w14:ligatures w14:val="none"/>
        </w:rPr>
        <w:t xml:space="preserve"> </w:t>
      </w:r>
    </w:p>
    <w:p w14:paraId="2DED698F" w14:textId="2EFE7CE6" w:rsidR="009B2684" w:rsidRPr="009B2684" w:rsidRDefault="009B2684" w:rsidP="009B2684">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9B2684">
        <w:rPr>
          <w:rFonts w:ascii="Times New Roman" w:eastAsia="Times New Roman" w:hAnsi="Times New Roman" w:cs="Times New Roman"/>
          <w:b/>
          <w:bCs/>
          <w:kern w:val="0"/>
          <w:sz w:val="27"/>
          <w:szCs w:val="27"/>
          <w:lang w:eastAsia="fr-FR"/>
          <w14:ligatures w14:val="none"/>
        </w:rPr>
        <w:t xml:space="preserve">1. DEVENIR STAGIAIRE EN TUINA TRADITIONNEL </w:t>
      </w:r>
      <w:r w:rsidR="007C02A7" w:rsidRPr="007C02A7">
        <w:rPr>
          <w:rFonts w:ascii="Times New Roman" w:eastAsia="Times New Roman" w:hAnsi="Times New Roman" w:cs="Times New Roman"/>
          <w:b/>
          <w:bCs/>
          <w:kern w:val="0"/>
          <w:sz w:val="27"/>
          <w:szCs w:val="27"/>
          <w:lang w:eastAsia="fr-FR"/>
          <w14:ligatures w14:val="none"/>
        </w:rPr>
        <w:t>&amp; ZHENG GU DOS et JAMBES</w:t>
      </w:r>
    </w:p>
    <w:p w14:paraId="07F755DD" w14:textId="55A98361"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Effectuer un premier stage de </w:t>
      </w:r>
      <w:r w:rsidRPr="009B2684">
        <w:rPr>
          <w:rFonts w:ascii="Times New Roman" w:eastAsia="Times New Roman" w:hAnsi="Times New Roman" w:cs="Times New Roman"/>
          <w:b/>
          <w:bCs/>
          <w:kern w:val="0"/>
          <w:lang w:eastAsia="fr-FR"/>
          <w14:ligatures w14:val="none"/>
        </w:rPr>
        <w:t xml:space="preserve">Tuina traditionnel </w:t>
      </w:r>
      <w:r w:rsidR="007C02A7" w:rsidRPr="007C02A7">
        <w:rPr>
          <w:rFonts w:ascii="Times New Roman" w:eastAsia="Times New Roman" w:hAnsi="Times New Roman" w:cs="Times New Roman"/>
          <w:b/>
          <w:bCs/>
          <w:kern w:val="0"/>
          <w:lang w:eastAsia="fr-FR"/>
          <w14:ligatures w14:val="none"/>
        </w:rPr>
        <w:t xml:space="preserve">&amp; zheng </w:t>
      </w:r>
      <w:proofErr w:type="spellStart"/>
      <w:r w:rsidR="007C02A7" w:rsidRPr="007C02A7">
        <w:rPr>
          <w:rFonts w:ascii="Times New Roman" w:eastAsia="Times New Roman" w:hAnsi="Times New Roman" w:cs="Times New Roman"/>
          <w:b/>
          <w:bCs/>
          <w:kern w:val="0"/>
          <w:lang w:eastAsia="fr-FR"/>
          <w14:ligatures w14:val="none"/>
        </w:rPr>
        <w:t>gu</w:t>
      </w:r>
      <w:proofErr w:type="spellEnd"/>
      <w:r w:rsidR="007C02A7" w:rsidRPr="007C02A7">
        <w:rPr>
          <w:rFonts w:ascii="Times New Roman" w:eastAsia="Times New Roman" w:hAnsi="Times New Roman" w:cs="Times New Roman"/>
          <w:b/>
          <w:bCs/>
          <w:kern w:val="0"/>
          <w:lang w:eastAsia="fr-FR"/>
          <w14:ligatures w14:val="none"/>
        </w:rPr>
        <w:t xml:space="preserve"> dos et jambes</w:t>
      </w:r>
      <w:r w:rsidR="007C02A7" w:rsidRPr="007C02A7">
        <w:rPr>
          <w:rFonts w:ascii="Times New Roman" w:eastAsia="Times New Roman" w:hAnsi="Times New Roman" w:cs="Times New Roman"/>
          <w:kern w:val="0"/>
          <w:lang w:eastAsia="fr-FR"/>
          <w14:ligatures w14:val="none"/>
        </w:rPr>
        <w:t xml:space="preserve"> </w:t>
      </w:r>
      <w:r w:rsidRPr="009B2684">
        <w:rPr>
          <w:rFonts w:ascii="Times New Roman" w:eastAsia="Times New Roman" w:hAnsi="Times New Roman" w:cs="Times New Roman"/>
          <w:kern w:val="0"/>
          <w:lang w:eastAsia="fr-FR"/>
          <w14:ligatures w14:val="none"/>
        </w:rPr>
        <w:t>avec un enseignant habilité.</w:t>
      </w:r>
    </w:p>
    <w:p w14:paraId="36A5BAA1" w14:textId="4E45E315"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À la fin de ce premier stage, un certificat de participation vous sera remis, reconnaissant votre statut de </w:t>
      </w:r>
      <w:r w:rsidRPr="009B2684">
        <w:rPr>
          <w:rFonts w:ascii="Times New Roman" w:eastAsia="Times New Roman" w:hAnsi="Times New Roman" w:cs="Times New Roman"/>
          <w:b/>
          <w:bCs/>
          <w:kern w:val="0"/>
          <w:lang w:eastAsia="fr-FR"/>
          <w14:ligatures w14:val="none"/>
        </w:rPr>
        <w:t>stagiaire en Tuina traditionnel</w:t>
      </w:r>
      <w:r w:rsidR="007C02A7" w:rsidRPr="007C02A7">
        <w:rPr>
          <w:rFonts w:ascii="Times New Roman" w:eastAsia="Times New Roman" w:hAnsi="Times New Roman" w:cs="Times New Roman"/>
          <w:b/>
          <w:bCs/>
          <w:kern w:val="0"/>
          <w:lang w:eastAsia="fr-FR"/>
          <w14:ligatures w14:val="none"/>
        </w:rPr>
        <w:t xml:space="preserve"> &amp; zheng </w:t>
      </w:r>
      <w:proofErr w:type="spellStart"/>
      <w:r w:rsidR="007C02A7" w:rsidRPr="007C02A7">
        <w:rPr>
          <w:rFonts w:ascii="Times New Roman" w:eastAsia="Times New Roman" w:hAnsi="Times New Roman" w:cs="Times New Roman"/>
          <w:b/>
          <w:bCs/>
          <w:kern w:val="0"/>
          <w:lang w:eastAsia="fr-FR"/>
          <w14:ligatures w14:val="none"/>
        </w:rPr>
        <w:t>gu</w:t>
      </w:r>
      <w:proofErr w:type="spellEnd"/>
      <w:r w:rsidR="007C02A7" w:rsidRPr="007C02A7">
        <w:rPr>
          <w:rFonts w:ascii="Times New Roman" w:eastAsia="Times New Roman" w:hAnsi="Times New Roman" w:cs="Times New Roman"/>
          <w:b/>
          <w:bCs/>
          <w:kern w:val="0"/>
          <w:lang w:eastAsia="fr-FR"/>
          <w14:ligatures w14:val="none"/>
        </w:rPr>
        <w:t xml:space="preserve"> dos et </w:t>
      </w:r>
      <w:proofErr w:type="gramStart"/>
      <w:r w:rsidR="007C02A7" w:rsidRPr="007C02A7">
        <w:rPr>
          <w:rFonts w:ascii="Times New Roman" w:eastAsia="Times New Roman" w:hAnsi="Times New Roman" w:cs="Times New Roman"/>
          <w:b/>
          <w:bCs/>
          <w:kern w:val="0"/>
          <w:lang w:eastAsia="fr-FR"/>
          <w14:ligatures w14:val="none"/>
        </w:rPr>
        <w:t>jambes</w:t>
      </w:r>
      <w:r w:rsidRPr="009B2684">
        <w:rPr>
          <w:rFonts w:ascii="Times New Roman" w:eastAsia="Times New Roman" w:hAnsi="Times New Roman" w:cs="Times New Roman"/>
          <w:b/>
          <w:bCs/>
          <w:kern w:val="0"/>
          <w:lang w:eastAsia="fr-FR"/>
          <w14:ligatures w14:val="none"/>
        </w:rPr>
        <w:t xml:space="preserve"> </w:t>
      </w:r>
      <w:r w:rsidRPr="009B2684">
        <w:rPr>
          <w:rFonts w:ascii="Times New Roman" w:eastAsia="Times New Roman" w:hAnsi="Times New Roman" w:cs="Times New Roman"/>
          <w:kern w:val="0"/>
          <w:lang w:eastAsia="fr-FR"/>
          <w14:ligatures w14:val="none"/>
        </w:rPr>
        <w:t>.</w:t>
      </w:r>
      <w:proofErr w:type="gramEnd"/>
    </w:p>
    <w:p w14:paraId="0EF586F0" w14:textId="511006A5"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Ce</w:t>
      </w:r>
      <w:r w:rsidR="007C02A7">
        <w:rPr>
          <w:rFonts w:ascii="Times New Roman" w:eastAsia="Times New Roman" w:hAnsi="Times New Roman" w:cs="Times New Roman"/>
          <w:kern w:val="0"/>
          <w:lang w:eastAsia="fr-FR"/>
          <w14:ligatures w14:val="none"/>
        </w:rPr>
        <w:t xml:space="preserve">tte formation vous permet </w:t>
      </w:r>
      <w:r w:rsidRPr="009B2684">
        <w:rPr>
          <w:rFonts w:ascii="Times New Roman" w:eastAsia="Times New Roman" w:hAnsi="Times New Roman" w:cs="Times New Roman"/>
          <w:kern w:val="0"/>
          <w:lang w:eastAsia="fr-FR"/>
          <w14:ligatures w14:val="none"/>
        </w:rPr>
        <w:t>d'acquérir les bases fondamentales du Tuina : qualité du toucher, posture du praticien, utilisation du poids du corps, techniques de base des mains, travail musculaire et articulaire, ainsi qu'une première compréhension des méridiens et des principes énergétiques de la médecine traditionnelle chinoise.</w:t>
      </w:r>
    </w:p>
    <w:p w14:paraId="7C464D7F" w14:textId="77777777" w:rsidR="009B2684" w:rsidRPr="009B2684" w:rsidRDefault="009B2684" w:rsidP="009B2684">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9B2684">
        <w:rPr>
          <w:rFonts w:ascii="Times New Roman" w:eastAsia="Times New Roman" w:hAnsi="Times New Roman" w:cs="Times New Roman"/>
          <w:b/>
          <w:bCs/>
          <w:kern w:val="0"/>
          <w:sz w:val="27"/>
          <w:szCs w:val="27"/>
          <w:lang w:eastAsia="fr-FR"/>
          <w14:ligatures w14:val="none"/>
        </w:rPr>
        <w:t>2. RÉALISER VOS CAS D'ÉTUDES</w:t>
      </w:r>
    </w:p>
    <w:p w14:paraId="3017F6B3" w14:textId="75655D4B"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À la suite du stage, vous constituerez un dossier de certification à partir de votre pratique du </w:t>
      </w:r>
      <w:r w:rsidRPr="009B2684">
        <w:rPr>
          <w:rFonts w:ascii="Times New Roman" w:eastAsia="Times New Roman" w:hAnsi="Times New Roman" w:cs="Times New Roman"/>
          <w:b/>
          <w:bCs/>
          <w:kern w:val="0"/>
          <w:lang w:eastAsia="fr-FR"/>
          <w14:ligatures w14:val="none"/>
        </w:rPr>
        <w:t xml:space="preserve">Tuina traditionnel </w:t>
      </w:r>
      <w:r w:rsidR="007C02A7" w:rsidRPr="007C02A7">
        <w:rPr>
          <w:rFonts w:ascii="Times New Roman" w:eastAsia="Times New Roman" w:hAnsi="Times New Roman" w:cs="Times New Roman"/>
          <w:b/>
          <w:bCs/>
          <w:kern w:val="0"/>
          <w:lang w:eastAsia="fr-FR"/>
          <w14:ligatures w14:val="none"/>
        </w:rPr>
        <w:t xml:space="preserve">&amp; zheng </w:t>
      </w:r>
      <w:proofErr w:type="spellStart"/>
      <w:r w:rsidR="007C02A7" w:rsidRPr="007C02A7">
        <w:rPr>
          <w:rFonts w:ascii="Times New Roman" w:eastAsia="Times New Roman" w:hAnsi="Times New Roman" w:cs="Times New Roman"/>
          <w:b/>
          <w:bCs/>
          <w:kern w:val="0"/>
          <w:lang w:eastAsia="fr-FR"/>
          <w14:ligatures w14:val="none"/>
        </w:rPr>
        <w:t>gu</w:t>
      </w:r>
      <w:proofErr w:type="spellEnd"/>
      <w:r w:rsidR="007C02A7" w:rsidRPr="007C02A7">
        <w:rPr>
          <w:rFonts w:ascii="Times New Roman" w:eastAsia="Times New Roman" w:hAnsi="Times New Roman" w:cs="Times New Roman"/>
          <w:b/>
          <w:bCs/>
          <w:kern w:val="0"/>
          <w:lang w:eastAsia="fr-FR"/>
          <w14:ligatures w14:val="none"/>
        </w:rPr>
        <w:t xml:space="preserve"> dos et jambes</w:t>
      </w:r>
      <w:r w:rsidRPr="009B2684">
        <w:rPr>
          <w:rFonts w:ascii="Times New Roman" w:eastAsia="Times New Roman" w:hAnsi="Times New Roman" w:cs="Times New Roman"/>
          <w:kern w:val="0"/>
          <w:lang w:eastAsia="fr-FR"/>
          <w14:ligatures w14:val="none"/>
        </w:rPr>
        <w:t xml:space="preserve">, comprenant </w:t>
      </w:r>
      <w:r w:rsidRPr="009B2684">
        <w:rPr>
          <w:rFonts w:ascii="Times New Roman" w:eastAsia="Times New Roman" w:hAnsi="Times New Roman" w:cs="Times New Roman"/>
          <w:b/>
          <w:bCs/>
          <w:kern w:val="0"/>
          <w:lang w:eastAsia="fr-FR"/>
          <w14:ligatures w14:val="none"/>
        </w:rPr>
        <w:t>24 cas d'études</w:t>
      </w:r>
      <w:r w:rsidRPr="009B2684">
        <w:rPr>
          <w:rFonts w:ascii="Times New Roman" w:eastAsia="Times New Roman" w:hAnsi="Times New Roman" w:cs="Times New Roman"/>
          <w:kern w:val="0"/>
          <w:lang w:eastAsia="fr-FR"/>
          <w14:ligatures w14:val="none"/>
        </w:rPr>
        <w:t>.</w:t>
      </w:r>
    </w:p>
    <w:p w14:paraId="22600AB8"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Ces 24 cas peuvent être répartis de différentes manières :</w:t>
      </w:r>
    </w:p>
    <w:p w14:paraId="5987F894" w14:textId="77777777" w:rsidR="009B2684" w:rsidRPr="009B2684" w:rsidRDefault="009B2684" w:rsidP="009B268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6 personnes vues 4 fois ; </w:t>
      </w:r>
    </w:p>
    <w:p w14:paraId="50582766" w14:textId="77777777" w:rsidR="009B2684" w:rsidRPr="009B2684" w:rsidRDefault="009B2684" w:rsidP="009B268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4 personnes vues 6 fois ; </w:t>
      </w:r>
    </w:p>
    <w:p w14:paraId="60EC4187" w14:textId="77777777" w:rsidR="009B2684" w:rsidRPr="009B2684" w:rsidRDefault="009B2684" w:rsidP="009B268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3 personnes vues 8 fois ; </w:t>
      </w:r>
    </w:p>
    <w:p w14:paraId="629AD133" w14:textId="77777777" w:rsidR="009B2684" w:rsidRPr="009B2684" w:rsidRDefault="009B2684" w:rsidP="009B268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proofErr w:type="gramStart"/>
      <w:r w:rsidRPr="009B2684">
        <w:rPr>
          <w:rFonts w:ascii="Times New Roman" w:eastAsia="Times New Roman" w:hAnsi="Times New Roman" w:cs="Times New Roman"/>
          <w:kern w:val="0"/>
          <w:lang w:eastAsia="fr-FR"/>
          <w14:ligatures w14:val="none"/>
        </w:rPr>
        <w:t>ou</w:t>
      </w:r>
      <w:proofErr w:type="gramEnd"/>
      <w:r w:rsidRPr="009B2684">
        <w:rPr>
          <w:rFonts w:ascii="Times New Roman" w:eastAsia="Times New Roman" w:hAnsi="Times New Roman" w:cs="Times New Roman"/>
          <w:kern w:val="0"/>
          <w:lang w:eastAsia="fr-FR"/>
          <w14:ligatures w14:val="none"/>
        </w:rPr>
        <w:t xml:space="preserve"> 8 personnes vues 3 fois. </w:t>
      </w:r>
    </w:p>
    <w:p w14:paraId="685886B7"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Vous disposez d'une période comprise entre </w:t>
      </w:r>
      <w:r w:rsidRPr="009B2684">
        <w:rPr>
          <w:rFonts w:ascii="Times New Roman" w:eastAsia="Times New Roman" w:hAnsi="Times New Roman" w:cs="Times New Roman"/>
          <w:b/>
          <w:bCs/>
          <w:kern w:val="0"/>
          <w:lang w:eastAsia="fr-FR"/>
          <w14:ligatures w14:val="none"/>
        </w:rPr>
        <w:t>6 mois et 2 ans</w:t>
      </w:r>
      <w:r w:rsidRPr="009B2684">
        <w:rPr>
          <w:rFonts w:ascii="Times New Roman" w:eastAsia="Times New Roman" w:hAnsi="Times New Roman" w:cs="Times New Roman"/>
          <w:kern w:val="0"/>
          <w:lang w:eastAsia="fr-FR"/>
          <w14:ligatures w14:val="none"/>
        </w:rPr>
        <w:t xml:space="preserve"> pour réaliser ces cas d'études.</w:t>
      </w:r>
    </w:p>
    <w:p w14:paraId="2734F79E"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L'objectif est de vous permettre d'intégrer progressivement les techniques étudiées et de développer votre capacité d'observation, de palpation et d'adaptation du traitement à chaque personne.</w:t>
      </w:r>
    </w:p>
    <w:p w14:paraId="360C39C6" w14:textId="0FE5E82E" w:rsidR="009B2684" w:rsidRPr="009B2684" w:rsidRDefault="009B2684" w:rsidP="009B2684">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9B2684">
        <w:rPr>
          <w:rFonts w:ascii="Times New Roman" w:eastAsia="Times New Roman" w:hAnsi="Times New Roman" w:cs="Times New Roman"/>
          <w:b/>
          <w:bCs/>
          <w:kern w:val="0"/>
          <w:sz w:val="27"/>
          <w:szCs w:val="27"/>
          <w:lang w:eastAsia="fr-FR"/>
          <w14:ligatures w14:val="none"/>
        </w:rPr>
        <w:t xml:space="preserve">3. REFAIRE LE STAGE DE TUINA </w:t>
      </w:r>
      <w:proofErr w:type="gramStart"/>
      <w:r w:rsidRPr="009B2684">
        <w:rPr>
          <w:rFonts w:ascii="Times New Roman" w:eastAsia="Times New Roman" w:hAnsi="Times New Roman" w:cs="Times New Roman"/>
          <w:b/>
          <w:bCs/>
          <w:kern w:val="0"/>
          <w:sz w:val="27"/>
          <w:szCs w:val="27"/>
          <w:lang w:eastAsia="fr-FR"/>
          <w14:ligatures w14:val="none"/>
        </w:rPr>
        <w:t>TRADITIONNEL</w:t>
      </w:r>
      <w:r w:rsidR="007C02A7" w:rsidRPr="009B2684">
        <w:rPr>
          <w:rFonts w:ascii="Times New Roman" w:eastAsia="Times New Roman" w:hAnsi="Times New Roman" w:cs="Times New Roman"/>
          <w:b/>
          <w:bCs/>
          <w:kern w:val="0"/>
          <w:lang w:eastAsia="fr-FR"/>
          <w14:ligatures w14:val="none"/>
        </w:rPr>
        <w:t xml:space="preserve"> </w:t>
      </w:r>
      <w:r w:rsidR="007C02A7" w:rsidRPr="009B2684">
        <w:rPr>
          <w:rFonts w:ascii="Times New Roman" w:eastAsia="Times New Roman" w:hAnsi="Times New Roman" w:cs="Times New Roman"/>
          <w:kern w:val="0"/>
          <w:lang w:eastAsia="fr-FR"/>
          <w14:ligatures w14:val="none"/>
        </w:rPr>
        <w:t xml:space="preserve"> </w:t>
      </w:r>
      <w:r w:rsidR="007C02A7" w:rsidRPr="007C02A7">
        <w:rPr>
          <w:rFonts w:ascii="Times New Roman" w:eastAsia="Times New Roman" w:hAnsi="Times New Roman" w:cs="Times New Roman"/>
          <w:b/>
          <w:bCs/>
          <w:kern w:val="0"/>
          <w:lang w:eastAsia="fr-FR"/>
          <w14:ligatures w14:val="none"/>
        </w:rPr>
        <w:t>&amp;</w:t>
      </w:r>
      <w:proofErr w:type="gramEnd"/>
      <w:r w:rsidR="007C02A7" w:rsidRPr="007C02A7">
        <w:rPr>
          <w:rFonts w:ascii="Times New Roman" w:eastAsia="Times New Roman" w:hAnsi="Times New Roman" w:cs="Times New Roman"/>
          <w:b/>
          <w:bCs/>
          <w:kern w:val="0"/>
          <w:lang w:eastAsia="fr-FR"/>
          <w14:ligatures w14:val="none"/>
        </w:rPr>
        <w:t xml:space="preserve"> </w:t>
      </w:r>
      <w:r w:rsidR="00F05622">
        <w:rPr>
          <w:rFonts w:ascii="Times New Roman" w:eastAsia="Times New Roman" w:hAnsi="Times New Roman" w:cs="Times New Roman"/>
          <w:b/>
          <w:bCs/>
          <w:kern w:val="0"/>
          <w:lang w:eastAsia="fr-FR"/>
          <w14:ligatures w14:val="none"/>
        </w:rPr>
        <w:t>Z</w:t>
      </w:r>
      <w:r w:rsidR="007C02A7" w:rsidRPr="007C02A7">
        <w:rPr>
          <w:rFonts w:ascii="Times New Roman" w:eastAsia="Times New Roman" w:hAnsi="Times New Roman" w:cs="Times New Roman"/>
          <w:b/>
          <w:bCs/>
          <w:kern w:val="0"/>
          <w:lang w:eastAsia="fr-FR"/>
          <w14:ligatures w14:val="none"/>
        </w:rPr>
        <w:t>HENG GU DOS ET JAMBES</w:t>
      </w:r>
      <w:r w:rsidR="007C02A7" w:rsidRPr="009B2684">
        <w:rPr>
          <w:rFonts w:ascii="Times New Roman" w:eastAsia="Times New Roman" w:hAnsi="Times New Roman" w:cs="Times New Roman"/>
          <w:b/>
          <w:bCs/>
          <w:kern w:val="0"/>
          <w:sz w:val="27"/>
          <w:szCs w:val="27"/>
          <w:lang w:eastAsia="fr-FR"/>
          <w14:ligatures w14:val="none"/>
        </w:rPr>
        <w:t xml:space="preserve"> </w:t>
      </w:r>
    </w:p>
    <w:p w14:paraId="0E111E73" w14:textId="6A8FA956"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Après avoir réalisé vos cas d'études, vous effectuerez une seconde fois le stage de </w:t>
      </w:r>
      <w:r w:rsidRPr="009B2684">
        <w:rPr>
          <w:rFonts w:ascii="Times New Roman" w:eastAsia="Times New Roman" w:hAnsi="Times New Roman" w:cs="Times New Roman"/>
          <w:b/>
          <w:bCs/>
          <w:kern w:val="0"/>
          <w:lang w:eastAsia="fr-FR"/>
          <w14:ligatures w14:val="none"/>
        </w:rPr>
        <w:t xml:space="preserve">Tuina </w:t>
      </w:r>
      <w:proofErr w:type="gramStart"/>
      <w:r w:rsidRPr="009B2684">
        <w:rPr>
          <w:rFonts w:ascii="Times New Roman" w:eastAsia="Times New Roman" w:hAnsi="Times New Roman" w:cs="Times New Roman"/>
          <w:b/>
          <w:bCs/>
          <w:kern w:val="0"/>
          <w:lang w:eastAsia="fr-FR"/>
          <w14:ligatures w14:val="none"/>
        </w:rPr>
        <w:t xml:space="preserve">traditionnel </w:t>
      </w:r>
      <w:r w:rsidR="00F05622" w:rsidRPr="00F05622">
        <w:rPr>
          <w:rFonts w:ascii="Times New Roman" w:eastAsia="Times New Roman" w:hAnsi="Times New Roman" w:cs="Times New Roman"/>
          <w:b/>
          <w:bCs/>
          <w:kern w:val="0"/>
          <w:lang w:eastAsia="fr-FR"/>
          <w14:ligatures w14:val="none"/>
        </w:rPr>
        <w:t xml:space="preserve"> &amp;</w:t>
      </w:r>
      <w:proofErr w:type="gramEnd"/>
      <w:r w:rsidR="00F05622" w:rsidRPr="00F05622">
        <w:rPr>
          <w:rFonts w:ascii="Times New Roman" w:eastAsia="Times New Roman" w:hAnsi="Times New Roman" w:cs="Times New Roman"/>
          <w:b/>
          <w:bCs/>
          <w:kern w:val="0"/>
          <w:lang w:eastAsia="fr-FR"/>
          <w14:ligatures w14:val="none"/>
        </w:rPr>
        <w:t xml:space="preserve"> zheng </w:t>
      </w:r>
      <w:proofErr w:type="spellStart"/>
      <w:r w:rsidR="00F05622" w:rsidRPr="00F05622">
        <w:rPr>
          <w:rFonts w:ascii="Times New Roman" w:eastAsia="Times New Roman" w:hAnsi="Times New Roman" w:cs="Times New Roman"/>
          <w:b/>
          <w:bCs/>
          <w:kern w:val="0"/>
          <w:lang w:eastAsia="fr-FR"/>
          <w14:ligatures w14:val="none"/>
        </w:rPr>
        <w:t>gu</w:t>
      </w:r>
      <w:proofErr w:type="spellEnd"/>
      <w:r w:rsidR="00F05622" w:rsidRPr="00F05622">
        <w:rPr>
          <w:rFonts w:ascii="Times New Roman" w:eastAsia="Times New Roman" w:hAnsi="Times New Roman" w:cs="Times New Roman"/>
          <w:b/>
          <w:bCs/>
          <w:kern w:val="0"/>
          <w:lang w:eastAsia="fr-FR"/>
          <w14:ligatures w14:val="none"/>
        </w:rPr>
        <w:t xml:space="preserve"> dos et jambes</w:t>
      </w:r>
      <w:r w:rsidRPr="009B2684">
        <w:rPr>
          <w:rFonts w:ascii="Times New Roman" w:eastAsia="Times New Roman" w:hAnsi="Times New Roman" w:cs="Times New Roman"/>
          <w:kern w:val="0"/>
          <w:lang w:eastAsia="fr-FR"/>
          <w14:ligatures w14:val="none"/>
        </w:rPr>
        <w:t>.</w:t>
      </w:r>
    </w:p>
    <w:p w14:paraId="41C9DA20"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lastRenderedPageBreak/>
        <w:t>Cette deuxième participation permet de perfectionner votre pratique, de corriger vos gestes et d'affiner votre compréhension des techniques.</w:t>
      </w:r>
    </w:p>
    <w:p w14:paraId="77C1C7E0"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Le fait de revenir au même enseignement après plusieurs mois de pratique permet généralement d'en avoir une compréhension beaucoup plus approfondie et d'intégrer les techniques avec davantage de précision et de sensibilité.</w:t>
      </w:r>
    </w:p>
    <w:p w14:paraId="601DDCCD" w14:textId="0938979C" w:rsidR="009B2684" w:rsidRPr="009B2684" w:rsidRDefault="009B2684" w:rsidP="009B2684">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9B2684">
        <w:rPr>
          <w:rFonts w:ascii="Times New Roman" w:eastAsia="Times New Roman" w:hAnsi="Times New Roman" w:cs="Times New Roman"/>
          <w:b/>
          <w:bCs/>
          <w:kern w:val="0"/>
          <w:sz w:val="27"/>
          <w:szCs w:val="27"/>
          <w:lang w:eastAsia="fr-FR"/>
          <w14:ligatures w14:val="none"/>
        </w:rPr>
        <w:t>4. SE FAIRE CERTIFIER PRATICIEN EN TUINA TRADITIONNEL</w:t>
      </w:r>
      <w:r w:rsidR="00F05622" w:rsidRPr="009B2684">
        <w:rPr>
          <w:rFonts w:ascii="Times New Roman" w:eastAsia="Times New Roman" w:hAnsi="Times New Roman" w:cs="Times New Roman"/>
          <w:kern w:val="0"/>
          <w:lang w:eastAsia="fr-FR"/>
          <w14:ligatures w14:val="none"/>
        </w:rPr>
        <w:t xml:space="preserve"> </w:t>
      </w:r>
      <w:r w:rsidR="00F05622" w:rsidRPr="007C02A7">
        <w:rPr>
          <w:rFonts w:ascii="Times New Roman" w:eastAsia="Times New Roman" w:hAnsi="Times New Roman" w:cs="Times New Roman"/>
          <w:b/>
          <w:bCs/>
          <w:kern w:val="0"/>
          <w:lang w:eastAsia="fr-FR"/>
          <w14:ligatures w14:val="none"/>
        </w:rPr>
        <w:t>&amp; ZHENG GU DOS ET JAMBES</w:t>
      </w:r>
      <w:r w:rsidR="00F05622" w:rsidRPr="009B2684">
        <w:rPr>
          <w:rFonts w:ascii="Times New Roman" w:eastAsia="Times New Roman" w:hAnsi="Times New Roman" w:cs="Times New Roman"/>
          <w:b/>
          <w:bCs/>
          <w:kern w:val="0"/>
          <w:sz w:val="27"/>
          <w:szCs w:val="27"/>
          <w:lang w:eastAsia="fr-FR"/>
          <w14:ligatures w14:val="none"/>
        </w:rPr>
        <w:t xml:space="preserve"> </w:t>
      </w:r>
    </w:p>
    <w:p w14:paraId="74AC8B32"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Vous remettrez votre dossier de </w:t>
      </w:r>
      <w:r w:rsidRPr="009B2684">
        <w:rPr>
          <w:rFonts w:ascii="Times New Roman" w:eastAsia="Times New Roman" w:hAnsi="Times New Roman" w:cs="Times New Roman"/>
          <w:b/>
          <w:bCs/>
          <w:kern w:val="0"/>
          <w:lang w:eastAsia="fr-FR"/>
          <w14:ligatures w14:val="none"/>
        </w:rPr>
        <w:t>24 cas d'études</w:t>
      </w:r>
      <w:r w:rsidRPr="009B2684">
        <w:rPr>
          <w:rFonts w:ascii="Times New Roman" w:eastAsia="Times New Roman" w:hAnsi="Times New Roman" w:cs="Times New Roman"/>
          <w:kern w:val="0"/>
          <w:lang w:eastAsia="fr-FR"/>
          <w14:ligatures w14:val="none"/>
        </w:rPr>
        <w:t xml:space="preserve"> à votre examinateur pour validation.</w:t>
      </w:r>
    </w:p>
    <w:p w14:paraId="1A64FE7E" w14:textId="1077E33E"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L'examinateur devra être reconnu comme </w:t>
      </w:r>
      <w:r w:rsidRPr="009B2684">
        <w:rPr>
          <w:rFonts w:ascii="Times New Roman" w:eastAsia="Times New Roman" w:hAnsi="Times New Roman" w:cs="Times New Roman"/>
          <w:b/>
          <w:bCs/>
          <w:kern w:val="0"/>
          <w:lang w:eastAsia="fr-FR"/>
          <w14:ligatures w14:val="none"/>
        </w:rPr>
        <w:t>instructeur principal en Tuina traditionnel</w:t>
      </w:r>
      <w:r w:rsidR="00F05622" w:rsidRPr="009B2684">
        <w:rPr>
          <w:rFonts w:ascii="Times New Roman" w:eastAsia="Times New Roman" w:hAnsi="Times New Roman" w:cs="Times New Roman"/>
          <w:kern w:val="0"/>
          <w:lang w:eastAsia="fr-FR"/>
          <w14:ligatures w14:val="none"/>
        </w:rPr>
        <w:t xml:space="preserve"> </w:t>
      </w:r>
      <w:r w:rsidR="00F05622" w:rsidRPr="007C02A7">
        <w:rPr>
          <w:rFonts w:ascii="Times New Roman" w:eastAsia="Times New Roman" w:hAnsi="Times New Roman" w:cs="Times New Roman"/>
          <w:b/>
          <w:bCs/>
          <w:kern w:val="0"/>
          <w:lang w:eastAsia="fr-FR"/>
          <w14:ligatures w14:val="none"/>
        </w:rPr>
        <w:t xml:space="preserve">&amp; zheng </w:t>
      </w:r>
      <w:proofErr w:type="spellStart"/>
      <w:r w:rsidR="00F05622" w:rsidRPr="007C02A7">
        <w:rPr>
          <w:rFonts w:ascii="Times New Roman" w:eastAsia="Times New Roman" w:hAnsi="Times New Roman" w:cs="Times New Roman"/>
          <w:b/>
          <w:bCs/>
          <w:kern w:val="0"/>
          <w:lang w:eastAsia="fr-FR"/>
          <w14:ligatures w14:val="none"/>
        </w:rPr>
        <w:t>gu</w:t>
      </w:r>
      <w:proofErr w:type="spellEnd"/>
      <w:r w:rsidR="00F05622" w:rsidRPr="007C02A7">
        <w:rPr>
          <w:rFonts w:ascii="Times New Roman" w:eastAsia="Times New Roman" w:hAnsi="Times New Roman" w:cs="Times New Roman"/>
          <w:b/>
          <w:bCs/>
          <w:kern w:val="0"/>
          <w:lang w:eastAsia="fr-FR"/>
          <w14:ligatures w14:val="none"/>
        </w:rPr>
        <w:t xml:space="preserve"> dos et </w:t>
      </w:r>
      <w:proofErr w:type="gramStart"/>
      <w:r w:rsidR="00F05622" w:rsidRPr="007C02A7">
        <w:rPr>
          <w:rFonts w:ascii="Times New Roman" w:eastAsia="Times New Roman" w:hAnsi="Times New Roman" w:cs="Times New Roman"/>
          <w:b/>
          <w:bCs/>
          <w:kern w:val="0"/>
          <w:lang w:eastAsia="fr-FR"/>
          <w14:ligatures w14:val="none"/>
        </w:rPr>
        <w:t>jambes</w:t>
      </w:r>
      <w:r w:rsidR="00F05622" w:rsidRPr="009B2684">
        <w:rPr>
          <w:rFonts w:ascii="Times New Roman" w:eastAsia="Times New Roman" w:hAnsi="Times New Roman" w:cs="Times New Roman"/>
          <w:b/>
          <w:bCs/>
          <w:kern w:val="0"/>
          <w:lang w:eastAsia="fr-FR"/>
          <w14:ligatures w14:val="none"/>
        </w:rPr>
        <w:t xml:space="preserve"> </w:t>
      </w:r>
      <w:r w:rsidRPr="009B2684">
        <w:rPr>
          <w:rFonts w:ascii="Times New Roman" w:eastAsia="Times New Roman" w:hAnsi="Times New Roman" w:cs="Times New Roman"/>
          <w:kern w:val="0"/>
          <w:lang w:eastAsia="fr-FR"/>
          <w14:ligatures w14:val="none"/>
        </w:rPr>
        <w:t>.</w:t>
      </w:r>
      <w:proofErr w:type="gramEnd"/>
    </w:p>
    <w:p w14:paraId="2F83EF08" w14:textId="77777777" w:rsidR="009B2684" w:rsidRP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44249A">
        <w:rPr>
          <w:rFonts w:ascii="Times New Roman" w:eastAsia="Times New Roman" w:hAnsi="Times New Roman" w:cs="Times New Roman"/>
          <w:kern w:val="0"/>
          <w:lang w:eastAsia="fr-FR"/>
          <w14:ligatures w14:val="none"/>
        </w:rPr>
        <w:t xml:space="preserve">À l'occasion de ce deuxième stage, vous réaliserez également une </w:t>
      </w:r>
      <w:r w:rsidRPr="0044249A">
        <w:rPr>
          <w:rFonts w:ascii="Times New Roman" w:eastAsia="Times New Roman" w:hAnsi="Times New Roman" w:cs="Times New Roman"/>
          <w:b/>
          <w:bCs/>
          <w:kern w:val="0"/>
          <w:lang w:eastAsia="fr-FR"/>
          <w14:ligatures w14:val="none"/>
        </w:rPr>
        <w:t>séance pratique sur l'examinateur</w:t>
      </w:r>
      <w:r w:rsidRPr="0044249A">
        <w:rPr>
          <w:rFonts w:ascii="Times New Roman" w:eastAsia="Times New Roman" w:hAnsi="Times New Roman" w:cs="Times New Roman"/>
          <w:kern w:val="0"/>
          <w:lang w:eastAsia="fr-FR"/>
          <w14:ligatures w14:val="none"/>
        </w:rPr>
        <w:t>. Celui-ci évaluera votre capacité à utiliser les techni</w:t>
      </w:r>
      <w:r w:rsidRPr="009B2684">
        <w:rPr>
          <w:rFonts w:ascii="Times New Roman" w:eastAsia="Times New Roman" w:hAnsi="Times New Roman" w:cs="Times New Roman"/>
          <w:kern w:val="0"/>
          <w:lang w:eastAsia="fr-FR"/>
          <w14:ligatures w14:val="none"/>
        </w:rPr>
        <w:t>ques enseignées, votre qualité de toucher, votre posture, votre précision et votre capacité à construire et adapter une séance de Tuina.</w:t>
      </w:r>
    </w:p>
    <w:p w14:paraId="7375D5C7" w14:textId="066B6F0C" w:rsid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Cette évaluation pratique pourra aboutir à la certification si l'enseignant constate que les compétences nécessaires au niveau</w:t>
      </w:r>
      <w:r w:rsidR="00F05622" w:rsidRPr="009B2684">
        <w:rPr>
          <w:rFonts w:ascii="Times New Roman" w:eastAsia="Times New Roman" w:hAnsi="Times New Roman" w:cs="Times New Roman"/>
          <w:kern w:val="0"/>
          <w:lang w:eastAsia="fr-FR"/>
          <w14:ligatures w14:val="none"/>
        </w:rPr>
        <w:t xml:space="preserve"> </w:t>
      </w:r>
      <w:proofErr w:type="spellStart"/>
      <w:r w:rsidR="00F05622">
        <w:rPr>
          <w:rFonts w:ascii="Times New Roman" w:eastAsia="Times New Roman" w:hAnsi="Times New Roman" w:cs="Times New Roman"/>
          <w:kern w:val="0"/>
          <w:lang w:eastAsia="fr-FR"/>
          <w14:ligatures w14:val="none"/>
        </w:rPr>
        <w:t>tuina</w:t>
      </w:r>
      <w:proofErr w:type="spellEnd"/>
      <w:r w:rsidR="00F05622">
        <w:rPr>
          <w:rFonts w:ascii="Times New Roman" w:eastAsia="Times New Roman" w:hAnsi="Times New Roman" w:cs="Times New Roman"/>
          <w:kern w:val="0"/>
          <w:lang w:eastAsia="fr-FR"/>
          <w14:ligatures w14:val="none"/>
        </w:rPr>
        <w:t xml:space="preserve"> traditionnel </w:t>
      </w:r>
      <w:r w:rsidR="00F05622" w:rsidRPr="00F05622">
        <w:rPr>
          <w:rFonts w:ascii="Times New Roman" w:eastAsia="Times New Roman" w:hAnsi="Times New Roman" w:cs="Times New Roman"/>
          <w:kern w:val="0"/>
          <w:lang w:eastAsia="fr-FR"/>
          <w14:ligatures w14:val="none"/>
        </w:rPr>
        <w:t xml:space="preserve">&amp; zheng </w:t>
      </w:r>
      <w:proofErr w:type="spellStart"/>
      <w:r w:rsidR="00F05622" w:rsidRPr="00F05622">
        <w:rPr>
          <w:rFonts w:ascii="Times New Roman" w:eastAsia="Times New Roman" w:hAnsi="Times New Roman" w:cs="Times New Roman"/>
          <w:kern w:val="0"/>
          <w:lang w:eastAsia="fr-FR"/>
          <w14:ligatures w14:val="none"/>
        </w:rPr>
        <w:t>gu</w:t>
      </w:r>
      <w:proofErr w:type="spellEnd"/>
      <w:r w:rsidR="00F05622" w:rsidRPr="00F05622">
        <w:rPr>
          <w:rFonts w:ascii="Times New Roman" w:eastAsia="Times New Roman" w:hAnsi="Times New Roman" w:cs="Times New Roman"/>
          <w:kern w:val="0"/>
          <w:lang w:eastAsia="fr-FR"/>
          <w14:ligatures w14:val="none"/>
        </w:rPr>
        <w:t xml:space="preserve"> dos et jambes</w:t>
      </w:r>
      <w:r w:rsidRPr="00F05622">
        <w:rPr>
          <w:rFonts w:ascii="Times New Roman" w:eastAsia="Times New Roman" w:hAnsi="Times New Roman" w:cs="Times New Roman"/>
          <w:kern w:val="0"/>
          <w:lang w:eastAsia="fr-FR"/>
          <w14:ligatures w14:val="none"/>
        </w:rPr>
        <w:t xml:space="preserve"> </w:t>
      </w:r>
      <w:r w:rsidRPr="009B2684">
        <w:rPr>
          <w:rFonts w:ascii="Times New Roman" w:eastAsia="Times New Roman" w:hAnsi="Times New Roman" w:cs="Times New Roman"/>
          <w:kern w:val="0"/>
          <w:lang w:eastAsia="fr-FR"/>
          <w14:ligatures w14:val="none"/>
        </w:rPr>
        <w:t>sont maîtrisées.</w:t>
      </w:r>
    </w:p>
    <w:p w14:paraId="53DEAEA0" w14:textId="351DAD27" w:rsidR="00574DCF" w:rsidRPr="009B2684" w:rsidRDefault="00574DCF"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Coût de l’examen : 80 euros pour une heure. </w:t>
      </w:r>
    </w:p>
    <w:p w14:paraId="0A972543" w14:textId="77777777" w:rsidR="009B2684" w:rsidRDefault="009B2684"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r w:rsidRPr="009B2684">
        <w:rPr>
          <w:rFonts w:ascii="Times New Roman" w:eastAsia="Times New Roman" w:hAnsi="Times New Roman" w:cs="Times New Roman"/>
          <w:kern w:val="0"/>
          <w:lang w:eastAsia="fr-FR"/>
          <w14:ligatures w14:val="none"/>
        </w:rPr>
        <w:t xml:space="preserve">À l'issue de ces différentes étapes, un </w:t>
      </w:r>
      <w:r w:rsidRPr="009B2684">
        <w:rPr>
          <w:rFonts w:ascii="Times New Roman" w:eastAsia="Times New Roman" w:hAnsi="Times New Roman" w:cs="Times New Roman"/>
          <w:b/>
          <w:bCs/>
          <w:kern w:val="0"/>
          <w:lang w:eastAsia="fr-FR"/>
          <w14:ligatures w14:val="none"/>
        </w:rPr>
        <w:t>certificat de Praticien en Tuina traditionnel 1</w:t>
      </w:r>
      <w:r w:rsidRPr="009B2684">
        <w:rPr>
          <w:rFonts w:ascii="Times New Roman" w:eastAsia="Times New Roman" w:hAnsi="Times New Roman" w:cs="Times New Roman"/>
          <w:kern w:val="0"/>
          <w:lang w:eastAsia="fr-FR"/>
          <w14:ligatures w14:val="none"/>
        </w:rPr>
        <w:t xml:space="preserve"> vous sera remis.</w:t>
      </w:r>
    </w:p>
    <w:p w14:paraId="41507C28" w14:textId="51FD723D" w:rsidR="00F05622" w:rsidRPr="009B2684" w:rsidRDefault="00F05622" w:rsidP="009B2684">
      <w:pPr>
        <w:spacing w:before="100" w:beforeAutospacing="1" w:after="100" w:afterAutospacing="1" w:line="240" w:lineRule="auto"/>
        <w:rPr>
          <w:rFonts w:ascii="Times New Roman" w:eastAsia="Times New Roman" w:hAnsi="Times New Roman" w:cs="Times New Roman"/>
          <w:kern w:val="0"/>
          <w:lang w:eastAsia="fr-FR"/>
          <w14:ligatures w14:val="none"/>
        </w:rPr>
      </w:pPr>
    </w:p>
    <w:p w14:paraId="5DC38F7B" w14:textId="77777777" w:rsidR="009B2684" w:rsidRDefault="009B2684"/>
    <w:sectPr w:rsidR="009B26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5E8B"/>
    <w:multiLevelType w:val="multilevel"/>
    <w:tmpl w:val="78E4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34A59"/>
    <w:multiLevelType w:val="multilevel"/>
    <w:tmpl w:val="DFF2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87696"/>
    <w:multiLevelType w:val="multilevel"/>
    <w:tmpl w:val="4706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629564">
    <w:abstractNumId w:val="0"/>
  </w:num>
  <w:num w:numId="2" w16cid:durableId="388310620">
    <w:abstractNumId w:val="2"/>
  </w:num>
  <w:num w:numId="3" w16cid:durableId="1811090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84"/>
    <w:rsid w:val="00117792"/>
    <w:rsid w:val="0044249A"/>
    <w:rsid w:val="00574DCF"/>
    <w:rsid w:val="007C02A7"/>
    <w:rsid w:val="009B2684"/>
    <w:rsid w:val="00DD57E7"/>
    <w:rsid w:val="00F056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AF36"/>
  <w15:chartTrackingRefBased/>
  <w15:docId w15:val="{5D7BA1AE-5700-4FDA-8FA2-DEB4DF46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B26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B26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B268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B268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B268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B268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B268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B268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B268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268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B268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B268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B268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B268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B268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268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268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2684"/>
    <w:rPr>
      <w:rFonts w:eastAsiaTheme="majorEastAsia" w:cstheme="majorBidi"/>
      <w:color w:val="272727" w:themeColor="text1" w:themeTint="D8"/>
    </w:rPr>
  </w:style>
  <w:style w:type="paragraph" w:styleId="Titre">
    <w:name w:val="Title"/>
    <w:basedOn w:val="Normal"/>
    <w:next w:val="Normal"/>
    <w:link w:val="TitreCar"/>
    <w:uiPriority w:val="10"/>
    <w:qFormat/>
    <w:rsid w:val="009B26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B268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B268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268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B2684"/>
    <w:pPr>
      <w:spacing w:before="160"/>
      <w:jc w:val="center"/>
    </w:pPr>
    <w:rPr>
      <w:i/>
      <w:iCs/>
      <w:color w:val="404040" w:themeColor="text1" w:themeTint="BF"/>
    </w:rPr>
  </w:style>
  <w:style w:type="character" w:customStyle="1" w:styleId="CitationCar">
    <w:name w:val="Citation Car"/>
    <w:basedOn w:val="Policepardfaut"/>
    <w:link w:val="Citation"/>
    <w:uiPriority w:val="29"/>
    <w:rsid w:val="009B2684"/>
    <w:rPr>
      <w:i/>
      <w:iCs/>
      <w:color w:val="404040" w:themeColor="text1" w:themeTint="BF"/>
    </w:rPr>
  </w:style>
  <w:style w:type="paragraph" w:styleId="Paragraphedeliste">
    <w:name w:val="List Paragraph"/>
    <w:basedOn w:val="Normal"/>
    <w:uiPriority w:val="34"/>
    <w:qFormat/>
    <w:rsid w:val="009B2684"/>
    <w:pPr>
      <w:ind w:left="720"/>
      <w:contextualSpacing/>
    </w:pPr>
  </w:style>
  <w:style w:type="character" w:styleId="Accentuationintense">
    <w:name w:val="Intense Emphasis"/>
    <w:basedOn w:val="Policepardfaut"/>
    <w:uiPriority w:val="21"/>
    <w:qFormat/>
    <w:rsid w:val="009B2684"/>
    <w:rPr>
      <w:i/>
      <w:iCs/>
      <w:color w:val="0F4761" w:themeColor="accent1" w:themeShade="BF"/>
    </w:rPr>
  </w:style>
  <w:style w:type="paragraph" w:styleId="Citationintense">
    <w:name w:val="Intense Quote"/>
    <w:basedOn w:val="Normal"/>
    <w:next w:val="Normal"/>
    <w:link w:val="CitationintenseCar"/>
    <w:uiPriority w:val="30"/>
    <w:qFormat/>
    <w:rsid w:val="009B26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B2684"/>
    <w:rPr>
      <w:i/>
      <w:iCs/>
      <w:color w:val="0F4761" w:themeColor="accent1" w:themeShade="BF"/>
    </w:rPr>
  </w:style>
  <w:style w:type="character" w:styleId="Rfrenceintense">
    <w:name w:val="Intense Reference"/>
    <w:basedOn w:val="Policepardfaut"/>
    <w:uiPriority w:val="32"/>
    <w:qFormat/>
    <w:rsid w:val="009B26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1230</TotalTime>
  <Pages>2</Pages>
  <Words>453</Words>
  <Characters>2496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BARRE</dc:creator>
  <cp:keywords/>
  <dc:description/>
  <cp:lastModifiedBy>Olivier BARRE</cp:lastModifiedBy>
  <cp:revision>4</cp:revision>
  <dcterms:created xsi:type="dcterms:W3CDTF">2026-08-22T07:19:00Z</dcterms:created>
  <dcterms:modified xsi:type="dcterms:W3CDTF">2026-08-24T05:25:00Z</dcterms:modified>
</cp:coreProperties>
</file>